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3A" w:rsidRPr="00AA71B1" w:rsidRDefault="00F14A3A" w:rsidP="00F14A3A">
      <w:pPr>
        <w:pStyle w:val="NormalWeb"/>
        <w:spacing w:line="360" w:lineRule="auto"/>
        <w:ind w:left="644"/>
        <w:jc w:val="center"/>
        <w:rPr>
          <w:b/>
          <w:sz w:val="32"/>
          <w:szCs w:val="32"/>
          <w:lang w:val="en-IN"/>
        </w:rPr>
      </w:pPr>
      <w:r w:rsidRPr="00AA71B1">
        <w:rPr>
          <w:b/>
          <w:sz w:val="32"/>
          <w:szCs w:val="32"/>
          <w:lang w:val="en-IN"/>
        </w:rPr>
        <w:t xml:space="preserve">HEAD </w:t>
      </w:r>
      <w:r w:rsidR="00AA71B1" w:rsidRPr="00AA71B1">
        <w:rPr>
          <w:b/>
          <w:sz w:val="32"/>
          <w:szCs w:val="32"/>
          <w:lang w:val="en-IN"/>
        </w:rPr>
        <w:t xml:space="preserve">- MILK </w:t>
      </w:r>
      <w:r w:rsidRPr="00AA71B1">
        <w:rPr>
          <w:b/>
          <w:sz w:val="32"/>
          <w:szCs w:val="32"/>
          <w:lang w:val="en-IN"/>
        </w:rPr>
        <w:t>PROCUREMENT</w:t>
      </w:r>
    </w:p>
    <w:p w:rsidR="00AA71B1" w:rsidRPr="00AA71B1" w:rsidRDefault="00AA71B1" w:rsidP="00AA71B1">
      <w:pPr>
        <w:pStyle w:val="NormalWeb"/>
        <w:spacing w:line="360" w:lineRule="auto"/>
        <w:ind w:firstLine="360"/>
        <w:rPr>
          <w:b/>
          <w:sz w:val="28"/>
          <w:szCs w:val="28"/>
          <w:lang w:val="en-IN"/>
        </w:rPr>
      </w:pPr>
      <w:r w:rsidRPr="00AA71B1">
        <w:rPr>
          <w:b/>
          <w:sz w:val="28"/>
          <w:szCs w:val="28"/>
          <w:lang w:val="en-IN"/>
        </w:rPr>
        <w:t>Job Description</w:t>
      </w:r>
    </w:p>
    <w:p w:rsidR="00F14A3A" w:rsidRPr="008824BA" w:rsidRDefault="00F14A3A" w:rsidP="00F14A3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Maintain and increase quality &amp; quantity of milk as per prescribed budget on annual basis. </w:t>
      </w:r>
    </w:p>
    <w:p w:rsidR="00F14A3A" w:rsidRPr="008824BA" w:rsidRDefault="00F14A3A" w:rsidP="00F14A3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>Guide team on attracting new agents and retain existing agents.</w:t>
      </w:r>
    </w:p>
    <w:p w:rsidR="00F14A3A" w:rsidRPr="008824BA" w:rsidRDefault="00F14A3A" w:rsidP="00F14A3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Open new collection centres for milk on new and existing routes to increase milk procurement.  </w:t>
      </w:r>
    </w:p>
    <w:p w:rsidR="00F14A3A" w:rsidRPr="008824BA" w:rsidRDefault="00F14A3A" w:rsidP="00F14A3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Ensure implementation of company norms in chilling centres.  </w:t>
      </w:r>
    </w:p>
    <w:p w:rsidR="00F14A3A" w:rsidRPr="008824BA" w:rsidRDefault="00F14A3A" w:rsidP="00F14A3A">
      <w:pPr>
        <w:pStyle w:val="Default"/>
        <w:numPr>
          <w:ilvl w:val="0"/>
          <w:numId w:val="3"/>
        </w:numPr>
        <w:spacing w:after="167"/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Formation of new routes, cost maintenance, meeting material and manpower requirements </w:t>
      </w:r>
    </w:p>
    <w:p w:rsidR="00F14A3A" w:rsidRPr="008824BA" w:rsidRDefault="00F14A3A" w:rsidP="00F14A3A">
      <w:pPr>
        <w:pStyle w:val="Default"/>
        <w:numPr>
          <w:ilvl w:val="0"/>
          <w:numId w:val="3"/>
        </w:numPr>
        <w:spacing w:after="167"/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Setting up systems to ensure continuous inflow of milk without any major breakdowns </w:t>
      </w:r>
    </w:p>
    <w:p w:rsidR="00F14A3A" w:rsidRPr="008824BA" w:rsidRDefault="00F14A3A" w:rsidP="00F14A3A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Coach/train two top performing CC heads to be competitive enough to handle all the operations of the region, if necessary, and look at planning to meet future expansion in region </w:t>
      </w:r>
    </w:p>
    <w:p w:rsidR="002952B4" w:rsidRPr="008824BA" w:rsidRDefault="002952B4" w:rsidP="00F14A3A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:rsidR="00F14A3A" w:rsidRPr="00AA71B1" w:rsidRDefault="008824BA" w:rsidP="00F14A3A">
      <w:pPr>
        <w:spacing w:line="288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Desired background</w:t>
      </w:r>
      <w:r w:rsidR="00F14A3A" w:rsidRPr="00AA71B1">
        <w:rPr>
          <w:b/>
          <w:color w:val="000000"/>
          <w:sz w:val="28"/>
          <w:szCs w:val="28"/>
        </w:rPr>
        <w:t>:</w:t>
      </w:r>
    </w:p>
    <w:p w:rsidR="008824BA" w:rsidRPr="008824BA" w:rsidRDefault="00F14A3A" w:rsidP="00F14A3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Graduate </w:t>
      </w:r>
      <w:r w:rsidR="00AA71B1" w:rsidRPr="008824BA">
        <w:rPr>
          <w:rFonts w:asciiTheme="minorHAnsi" w:hAnsiTheme="minorHAnsi" w:cstheme="minorHAnsi"/>
        </w:rPr>
        <w:t xml:space="preserve">/ Post </w:t>
      </w:r>
      <w:proofErr w:type="gramStart"/>
      <w:r w:rsidR="00AA71B1" w:rsidRPr="008824BA">
        <w:rPr>
          <w:rFonts w:asciiTheme="minorHAnsi" w:hAnsiTheme="minorHAnsi" w:cstheme="minorHAnsi"/>
        </w:rPr>
        <w:t>Graduate</w:t>
      </w:r>
      <w:proofErr w:type="gramEnd"/>
      <w:r w:rsidR="00AA71B1" w:rsidRPr="008824BA">
        <w:rPr>
          <w:rFonts w:asciiTheme="minorHAnsi" w:hAnsiTheme="minorHAnsi" w:cstheme="minorHAnsi"/>
        </w:rPr>
        <w:t xml:space="preserve"> </w:t>
      </w:r>
      <w:r w:rsidRPr="008824BA">
        <w:rPr>
          <w:rFonts w:asciiTheme="minorHAnsi" w:hAnsiTheme="minorHAnsi" w:cstheme="minorHAnsi"/>
        </w:rPr>
        <w:t>with minimum 15-20 years of experience in the relevant field</w:t>
      </w:r>
      <w:r w:rsidR="002952B4" w:rsidRPr="008824BA">
        <w:t>.</w:t>
      </w:r>
    </w:p>
    <w:p w:rsidR="008824BA" w:rsidRPr="008824BA" w:rsidRDefault="008824BA" w:rsidP="008824BA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F14A3A" w:rsidRPr="008824BA" w:rsidRDefault="008824BA" w:rsidP="00F14A3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8824BA">
        <w:t>Preferable from Dairy back ground and considered FMCG background candidates also.</w:t>
      </w:r>
    </w:p>
    <w:p w:rsidR="00F14A3A" w:rsidRPr="00AA71B1" w:rsidRDefault="00F14A3A" w:rsidP="00F14A3A">
      <w:pPr>
        <w:spacing w:line="288" w:lineRule="auto"/>
        <w:jc w:val="both"/>
        <w:rPr>
          <w:b/>
          <w:color w:val="000000"/>
          <w:sz w:val="28"/>
          <w:szCs w:val="28"/>
        </w:rPr>
      </w:pPr>
    </w:p>
    <w:p w:rsidR="00F14A3A" w:rsidRPr="00AA71B1" w:rsidRDefault="00F14A3A" w:rsidP="00F14A3A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AA71B1">
        <w:rPr>
          <w:b/>
          <w:color w:val="000000"/>
          <w:sz w:val="28"/>
          <w:szCs w:val="28"/>
        </w:rPr>
        <w:t xml:space="preserve">Technical/Functional Competencies: </w:t>
      </w:r>
    </w:p>
    <w:p w:rsidR="00F14A3A" w:rsidRPr="008824BA" w:rsidRDefault="00F14A3A" w:rsidP="00F14A3A">
      <w:pPr>
        <w:pStyle w:val="Default"/>
        <w:numPr>
          <w:ilvl w:val="0"/>
          <w:numId w:val="4"/>
        </w:numPr>
        <w:spacing w:after="143"/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Knowledge of competitors </w:t>
      </w:r>
    </w:p>
    <w:p w:rsidR="00F14A3A" w:rsidRPr="008824BA" w:rsidRDefault="00F14A3A" w:rsidP="00F14A3A">
      <w:pPr>
        <w:pStyle w:val="Default"/>
        <w:numPr>
          <w:ilvl w:val="0"/>
          <w:numId w:val="4"/>
        </w:numPr>
        <w:spacing w:after="143"/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Knowledge of Milk Procurement prices </w:t>
      </w:r>
    </w:p>
    <w:p w:rsidR="00F14A3A" w:rsidRPr="008824BA" w:rsidRDefault="00F14A3A" w:rsidP="00F14A3A">
      <w:pPr>
        <w:pStyle w:val="Default"/>
        <w:numPr>
          <w:ilvl w:val="0"/>
          <w:numId w:val="4"/>
        </w:numPr>
        <w:spacing w:after="143"/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Knowledge in composition of milk &amp; factors effecting it </w:t>
      </w:r>
    </w:p>
    <w:p w:rsidR="00F14A3A" w:rsidRPr="008824BA" w:rsidRDefault="00F14A3A" w:rsidP="00F14A3A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824BA">
        <w:rPr>
          <w:rFonts w:asciiTheme="minorHAnsi" w:hAnsiTheme="minorHAnsi" w:cstheme="minorHAnsi"/>
        </w:rPr>
        <w:t xml:space="preserve">Logistics management </w:t>
      </w:r>
    </w:p>
    <w:p w:rsidR="00AA71B1" w:rsidRPr="00AA71B1" w:rsidRDefault="00AA71B1" w:rsidP="00AA71B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A71B1" w:rsidRPr="00AA71B1" w:rsidRDefault="00AA71B1" w:rsidP="00AA71B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AA71B1" w:rsidRPr="00AA71B1" w:rsidRDefault="00AA71B1" w:rsidP="00AA71B1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A71B1">
        <w:rPr>
          <w:rFonts w:asciiTheme="minorHAnsi" w:hAnsiTheme="minorHAnsi" w:cstheme="minorHAnsi"/>
          <w:b/>
          <w:sz w:val="28"/>
          <w:szCs w:val="28"/>
        </w:rPr>
        <w:t xml:space="preserve">Package - </w:t>
      </w:r>
      <w:r w:rsidR="000C3AE5">
        <w:rPr>
          <w:rFonts w:asciiTheme="minorHAnsi" w:hAnsiTheme="minorHAnsi" w:cstheme="minorHAnsi"/>
          <w:b/>
          <w:sz w:val="28"/>
          <w:szCs w:val="28"/>
        </w:rPr>
        <w:t>Negotiable</w:t>
      </w:r>
    </w:p>
    <w:p w:rsidR="00A82BF8" w:rsidRPr="00AA71B1" w:rsidRDefault="00A82BF8">
      <w:pPr>
        <w:rPr>
          <w:sz w:val="28"/>
          <w:szCs w:val="28"/>
        </w:rPr>
      </w:pPr>
      <w:bookmarkStart w:id="0" w:name="_GoBack"/>
      <w:bookmarkEnd w:id="0"/>
    </w:p>
    <w:sectPr w:rsidR="00A82BF8" w:rsidRPr="00AA7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CB6"/>
    <w:multiLevelType w:val="hybridMultilevel"/>
    <w:tmpl w:val="58D68D32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13CD0"/>
    <w:multiLevelType w:val="hybridMultilevel"/>
    <w:tmpl w:val="7E4834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74D04"/>
    <w:multiLevelType w:val="hybridMultilevel"/>
    <w:tmpl w:val="A970C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C3AFF"/>
    <w:multiLevelType w:val="hybridMultilevel"/>
    <w:tmpl w:val="FC7A64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A"/>
    <w:rsid w:val="000C3AE5"/>
    <w:rsid w:val="000E4EF2"/>
    <w:rsid w:val="002952B4"/>
    <w:rsid w:val="002F55AC"/>
    <w:rsid w:val="003043DC"/>
    <w:rsid w:val="008824BA"/>
    <w:rsid w:val="00A82BF8"/>
    <w:rsid w:val="00AA71B1"/>
    <w:rsid w:val="00F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3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A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14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3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4A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14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Sirisha Pinnaprolu</dc:creator>
  <cp:lastModifiedBy>Nageswar Rao S.</cp:lastModifiedBy>
  <cp:revision>9</cp:revision>
  <dcterms:created xsi:type="dcterms:W3CDTF">2016-04-01T05:57:00Z</dcterms:created>
  <dcterms:modified xsi:type="dcterms:W3CDTF">2016-04-01T13:23:00Z</dcterms:modified>
</cp:coreProperties>
</file>